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F24F2C" w14:textId="77777777" w:rsidR="000215CB" w:rsidRDefault="000477E6" w:rsidP="0060771E">
      <w:pPr>
        <w:pStyle w:val="Prrafodelista"/>
        <w:jc w:val="both"/>
      </w:pPr>
      <w:r>
        <w:t>Egresados y egresadas</w:t>
      </w:r>
    </w:p>
    <w:p w14:paraId="44D41922" w14:textId="77777777" w:rsidR="000477E6" w:rsidRDefault="000477E6" w:rsidP="0060771E">
      <w:pPr>
        <w:pStyle w:val="Prrafodelista"/>
        <w:jc w:val="both"/>
      </w:pPr>
      <w:r>
        <w:t>Facultad de Arquitectura</w:t>
      </w:r>
    </w:p>
    <w:p w14:paraId="17D51880" w14:textId="77777777" w:rsidR="000477E6" w:rsidRDefault="000477E6" w:rsidP="0060771E">
      <w:pPr>
        <w:pStyle w:val="Prrafodelista"/>
        <w:jc w:val="both"/>
      </w:pPr>
      <w:r>
        <w:t>Universidad Michoacana de San Nicolás de Hidalgo</w:t>
      </w:r>
    </w:p>
    <w:p w14:paraId="6519B699" w14:textId="5BDCC29A" w:rsidR="000477E6" w:rsidRDefault="009F51C4" w:rsidP="0060771E">
      <w:pPr>
        <w:pStyle w:val="Prrafodelista"/>
        <w:jc w:val="both"/>
      </w:pPr>
      <w:r>
        <w:t>P  r  e  s  e  n  t  e</w:t>
      </w:r>
      <w:r w:rsidR="000477E6">
        <w:t xml:space="preserve"> </w:t>
      </w:r>
    </w:p>
    <w:p w14:paraId="267EEC17" w14:textId="77777777" w:rsidR="000477E6" w:rsidRDefault="000477E6" w:rsidP="0060771E">
      <w:pPr>
        <w:pStyle w:val="Prrafodelista"/>
        <w:jc w:val="both"/>
      </w:pPr>
    </w:p>
    <w:p w14:paraId="141337B3" w14:textId="404C8ACB" w:rsidR="009F51C4" w:rsidRDefault="009F51C4" w:rsidP="009F51C4">
      <w:pPr>
        <w:pStyle w:val="Prrafodelista"/>
        <w:jc w:val="right"/>
      </w:pPr>
      <w:r>
        <w:t xml:space="preserve">Asunto: </w:t>
      </w:r>
      <w:r w:rsidRPr="009F51C4">
        <w:rPr>
          <w:b/>
        </w:rPr>
        <w:t>EGEL-ARQUI del CENEVAL</w:t>
      </w:r>
    </w:p>
    <w:p w14:paraId="6E340665" w14:textId="77777777" w:rsidR="000477E6" w:rsidRDefault="000477E6" w:rsidP="0060771E">
      <w:pPr>
        <w:pStyle w:val="Prrafodelista"/>
        <w:jc w:val="both"/>
      </w:pPr>
    </w:p>
    <w:p w14:paraId="5CE63AF0" w14:textId="77777777" w:rsidR="000477E6" w:rsidRDefault="000477E6" w:rsidP="009F51C4">
      <w:pPr>
        <w:pStyle w:val="Prrafodelista"/>
        <w:ind w:firstLine="696"/>
        <w:jc w:val="both"/>
      </w:pPr>
      <w:r>
        <w:t>Apreciables egresados y egresadas:</w:t>
      </w:r>
    </w:p>
    <w:p w14:paraId="076FF8E9" w14:textId="21B3F7FE" w:rsidR="000477E6" w:rsidRDefault="000477E6" w:rsidP="009F51C4">
      <w:pPr>
        <w:pStyle w:val="Prrafodelista"/>
        <w:ind w:firstLine="696"/>
        <w:jc w:val="both"/>
      </w:pPr>
      <w:r>
        <w:t xml:space="preserve">La Facultad de Arquitectura de la Universidad Michoacana (FAUM), hace de su conocimeinto que el examen EGEL-ARQUI del Centro Nacional de Evaluación para la Educación Superior, A. </w:t>
      </w:r>
      <w:r w:rsidR="009F51C4">
        <w:t>C. (CENEVAL), es, a partir de la</w:t>
      </w:r>
      <w:r>
        <w:t xml:space="preserve"> autorización</w:t>
      </w:r>
      <w:r w:rsidR="00560345">
        <w:rPr>
          <w:rStyle w:val="Refdenotaalpie"/>
        </w:rPr>
        <w:footnoteReference w:id="1"/>
      </w:r>
      <w:r>
        <w:t xml:space="preserve"> por el Honorable Consejo Universitario de la Universidad Michoacana de San Nicolás de Hidalgo (UMSNH), una de las ocho opciones para recibir por parte  de sus egresados, el Título de Arquitecto o Arquitecta</w:t>
      </w:r>
      <w:r>
        <w:rPr>
          <w:rStyle w:val="Refdenotaalpie"/>
        </w:rPr>
        <w:footnoteReference w:id="2"/>
      </w:r>
      <w:r>
        <w:t>.</w:t>
      </w:r>
    </w:p>
    <w:p w14:paraId="6DACAF73" w14:textId="0E63934B" w:rsidR="000477E6" w:rsidRDefault="000477E6" w:rsidP="009F51C4">
      <w:pPr>
        <w:pStyle w:val="Prrafodelista"/>
        <w:ind w:firstLine="696"/>
        <w:jc w:val="both"/>
      </w:pPr>
      <w:r>
        <w:t xml:space="preserve">En tal virtud se hace del conocimento de los interesados e interesadas, que independientemente de su año de egreso, </w:t>
      </w:r>
      <w:r w:rsidRPr="00560345">
        <w:rPr>
          <w:u w:val="single"/>
        </w:rPr>
        <w:t>la tercera aplicación 2016 del examen EGEL-ARQUI del CENEVAL, se llevará a efecto los días jueves 11 de agosto en la FAUM y viernes 1</w:t>
      </w:r>
      <w:r w:rsidR="009F51C4" w:rsidRPr="00560345">
        <w:rPr>
          <w:u w:val="single"/>
        </w:rPr>
        <w:t>2 de agosto en otra Facultad</w:t>
      </w:r>
      <w:r w:rsidR="00560345">
        <w:rPr>
          <w:u w:val="single"/>
        </w:rPr>
        <w:t xml:space="preserve"> por definirse,</w:t>
      </w:r>
      <w:r w:rsidR="009F51C4" w:rsidRPr="00560345">
        <w:rPr>
          <w:u w:val="single"/>
        </w:rPr>
        <w:t xml:space="preserve"> de</w:t>
      </w:r>
      <w:r w:rsidRPr="00560345">
        <w:rPr>
          <w:u w:val="single"/>
        </w:rPr>
        <w:t xml:space="preserve"> la UMSNH.</w:t>
      </w:r>
    </w:p>
    <w:p w14:paraId="14D3C072" w14:textId="77777777" w:rsidR="000477E6" w:rsidRDefault="000477E6" w:rsidP="009F51C4">
      <w:pPr>
        <w:pStyle w:val="Prrafodelista"/>
        <w:ind w:firstLine="696"/>
        <w:jc w:val="both"/>
      </w:pPr>
      <w:r>
        <w:t xml:space="preserve">Cabe señalar que para aplicar el examen EGEL-ARQUI del CENEVAL, NO es obstaculo estar inscrito </w:t>
      </w:r>
      <w:r w:rsidR="00480B4D">
        <w:t xml:space="preserve">en el 43º Periodo de Titulación (Septiembre 2015-Agosto </w:t>
      </w:r>
      <w:bookmarkStart w:id="0" w:name="_GoBack"/>
      <w:bookmarkEnd w:id="0"/>
      <w:r w:rsidR="00480B4D">
        <w:t xml:space="preserve">2016), </w:t>
      </w:r>
      <w:r>
        <w:t>en alguna de las otras siete opciones de titulación</w:t>
      </w:r>
      <w:r w:rsidR="00480B4D">
        <w:t xml:space="preserve"> que ofrece la FAUM.</w:t>
      </w:r>
    </w:p>
    <w:p w14:paraId="1A8A9E06" w14:textId="180E5BCE" w:rsidR="00480B4D" w:rsidRDefault="00480B4D" w:rsidP="009F51C4">
      <w:pPr>
        <w:pStyle w:val="Prrafodelista"/>
        <w:ind w:firstLine="360"/>
        <w:jc w:val="both"/>
      </w:pPr>
      <w:r>
        <w:t xml:space="preserve">El registro debe de realizarse con toda oportunidad </w:t>
      </w:r>
      <w:r w:rsidR="009F51C4">
        <w:t xml:space="preserve">a partir del jueves 9 de junio y hasta el viernes 15 de julio, </w:t>
      </w:r>
      <w:r>
        <w:t>en las oficinas del CENEVAL en la UMSNH, ubicadas en el edificio “B” de Ciudad Universitaria, en un horario de 9:00 a 15:00 horas.</w:t>
      </w:r>
    </w:p>
    <w:p w14:paraId="52DD0007" w14:textId="77777777" w:rsidR="00480B4D" w:rsidRDefault="00480B4D" w:rsidP="009F51C4">
      <w:pPr>
        <w:pStyle w:val="Prrafodelista"/>
        <w:ind w:firstLine="360"/>
        <w:jc w:val="both"/>
      </w:pPr>
      <w:r>
        <w:t>Los tres requisitos son:</w:t>
      </w:r>
    </w:p>
    <w:p w14:paraId="0357010F" w14:textId="77777777" w:rsidR="00480B4D" w:rsidRDefault="00480B4D" w:rsidP="00480B4D">
      <w:pPr>
        <w:pStyle w:val="Prrafodelista"/>
        <w:numPr>
          <w:ilvl w:val="0"/>
          <w:numId w:val="4"/>
        </w:numPr>
        <w:jc w:val="both"/>
      </w:pPr>
      <w:r>
        <w:t xml:space="preserve">Constancia de terminación de estudios en </w:t>
      </w:r>
      <w:r w:rsidRPr="004C7E3A">
        <w:rPr>
          <w:b/>
        </w:rPr>
        <w:t>original</w:t>
      </w:r>
    </w:p>
    <w:p w14:paraId="3BD0613C" w14:textId="77777777" w:rsidR="00480B4D" w:rsidRDefault="00480B4D" w:rsidP="00480B4D">
      <w:pPr>
        <w:pStyle w:val="Prrafodelista"/>
        <w:numPr>
          <w:ilvl w:val="0"/>
          <w:numId w:val="4"/>
        </w:numPr>
        <w:jc w:val="both"/>
      </w:pPr>
      <w:r>
        <w:t>Copia del IFE (</w:t>
      </w:r>
      <w:r w:rsidRPr="004C7E3A">
        <w:rPr>
          <w:b/>
        </w:rPr>
        <w:t>vigente</w:t>
      </w:r>
      <w:r>
        <w:t>) por ambos lados</w:t>
      </w:r>
    </w:p>
    <w:p w14:paraId="5BC1D3B3" w14:textId="49F19850" w:rsidR="00480B4D" w:rsidRDefault="00480B4D" w:rsidP="00480B4D">
      <w:pPr>
        <w:pStyle w:val="Prrafodelista"/>
        <w:numPr>
          <w:ilvl w:val="0"/>
          <w:numId w:val="4"/>
        </w:numPr>
        <w:jc w:val="both"/>
      </w:pPr>
      <w:r>
        <w:t xml:space="preserve">Comprobante de pago original por un importe de </w:t>
      </w:r>
      <w:r w:rsidRPr="004C7E3A">
        <w:rPr>
          <w:b/>
        </w:rPr>
        <w:t>$1,909.88</w:t>
      </w:r>
      <w:r>
        <w:t>, depositados en la cuenta BANAMEX 6502-76628, a nombre del CENEVAL</w:t>
      </w:r>
    </w:p>
    <w:p w14:paraId="35E35212" w14:textId="01455E88" w:rsidR="00480B4D" w:rsidRDefault="00480B4D" w:rsidP="009F51C4">
      <w:pPr>
        <w:ind w:left="708" w:firstLine="372"/>
        <w:jc w:val="both"/>
      </w:pPr>
      <w:r>
        <w:t xml:space="preserve">Para cualquier comentario u aclaración, </w:t>
      </w:r>
      <w:r w:rsidR="009F51C4">
        <w:t xml:space="preserve">presentarse personalmente y/o </w:t>
      </w:r>
      <w:r>
        <w:t>comunicarse al teléfono (443) 322-35-00</w:t>
      </w:r>
      <w:r w:rsidR="00426F00">
        <w:t>, extensión 2063, directamente con el suscrito.</w:t>
      </w:r>
    </w:p>
    <w:p w14:paraId="6CD0406C" w14:textId="5D483D5A" w:rsidR="00426F00" w:rsidRDefault="00426F00" w:rsidP="009F51C4">
      <w:pPr>
        <w:ind w:left="708" w:firstLine="372"/>
        <w:jc w:val="both"/>
      </w:pPr>
      <w:r>
        <w:t>Sin otro particular, quedo a sus órdenes</w:t>
      </w:r>
      <w:r w:rsidR="009F51C4">
        <w:t>.</w:t>
      </w:r>
    </w:p>
    <w:p w14:paraId="0C445ECE" w14:textId="77777777" w:rsidR="00426F00" w:rsidRDefault="00426F00" w:rsidP="00480B4D">
      <w:pPr>
        <w:ind w:left="708"/>
        <w:jc w:val="both"/>
      </w:pPr>
    </w:p>
    <w:p w14:paraId="35F5CA25" w14:textId="77777777" w:rsidR="00426F00" w:rsidRDefault="00426F00" w:rsidP="00426F00">
      <w:pPr>
        <w:ind w:left="708"/>
        <w:jc w:val="right"/>
      </w:pPr>
      <w:r>
        <w:t>Atentamente</w:t>
      </w:r>
    </w:p>
    <w:p w14:paraId="3158C7F5" w14:textId="77777777" w:rsidR="00426F00" w:rsidRDefault="00426F00" w:rsidP="00426F00">
      <w:pPr>
        <w:ind w:left="708"/>
        <w:jc w:val="right"/>
      </w:pPr>
      <w:r>
        <w:t xml:space="preserve">Dr. en Arq. </w:t>
      </w:r>
      <w:r>
        <w:rPr>
          <w:b/>
          <w:i/>
        </w:rPr>
        <w:t>Alberto de Jesús Osalde G</w:t>
      </w:r>
      <w:r w:rsidRPr="00426F00">
        <w:rPr>
          <w:b/>
          <w:i/>
        </w:rPr>
        <w:t>arcía</w:t>
      </w:r>
    </w:p>
    <w:p w14:paraId="35FBC5AA" w14:textId="77777777" w:rsidR="00426F00" w:rsidRDefault="00426F00" w:rsidP="00426F00">
      <w:pPr>
        <w:ind w:left="708"/>
        <w:jc w:val="right"/>
      </w:pPr>
      <w:r>
        <w:t>Subdirector de la FAUM</w:t>
      </w:r>
    </w:p>
    <w:p w14:paraId="66A031D4" w14:textId="47609653" w:rsidR="00480B4D" w:rsidRDefault="00480B4D" w:rsidP="00560345">
      <w:pPr>
        <w:jc w:val="both"/>
      </w:pPr>
    </w:p>
    <w:sectPr w:rsidR="00480B4D" w:rsidSect="000543C3">
      <w:headerReference w:type="even" r:id="rId9"/>
      <w:headerReference w:type="default" r:id="rId10"/>
      <w:pgSz w:w="12240" w:h="15840"/>
      <w:pgMar w:top="1134" w:right="1361" w:bottom="1361" w:left="136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50ECE3" w14:textId="77777777" w:rsidR="00560345" w:rsidRDefault="00560345" w:rsidP="00737A66">
      <w:r>
        <w:separator/>
      </w:r>
    </w:p>
  </w:endnote>
  <w:endnote w:type="continuationSeparator" w:id="0">
    <w:p w14:paraId="0AC4806D" w14:textId="77777777" w:rsidR="00560345" w:rsidRDefault="00560345" w:rsidP="00737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A48ACD" w14:textId="77777777" w:rsidR="00560345" w:rsidRDefault="00560345" w:rsidP="00737A66">
      <w:r>
        <w:separator/>
      </w:r>
    </w:p>
  </w:footnote>
  <w:footnote w:type="continuationSeparator" w:id="0">
    <w:p w14:paraId="5B8BBFAA" w14:textId="77777777" w:rsidR="00560345" w:rsidRDefault="00560345" w:rsidP="00737A66">
      <w:r>
        <w:continuationSeparator/>
      </w:r>
    </w:p>
  </w:footnote>
  <w:footnote w:id="1">
    <w:p w14:paraId="103DA09F" w14:textId="1707D357" w:rsidR="00560345" w:rsidRPr="00560345" w:rsidRDefault="00560345" w:rsidP="00560345">
      <w:pPr>
        <w:pStyle w:val="Textonotapie"/>
        <w:jc w:val="both"/>
        <w:rPr>
          <w:lang w:val="es-ES_tradnl"/>
        </w:rPr>
      </w:pPr>
      <w:r>
        <w:rPr>
          <w:rStyle w:val="Refdenotaalpie"/>
        </w:rPr>
        <w:footnoteRef/>
      </w:r>
      <w:r>
        <w:t xml:space="preserve"> </w:t>
      </w:r>
      <w:r w:rsidRPr="00560345">
        <w:rPr>
          <w:sz w:val="18"/>
          <w:szCs w:val="18"/>
          <w:lang w:val="es-ES_tradnl"/>
        </w:rPr>
        <w:t>Oficio número 1326/2014 de fecha 10/12/2014, Honorable Consejo Universitario, Universidad Michoacana de San Nicolás de Hidalgo</w:t>
      </w:r>
    </w:p>
  </w:footnote>
  <w:footnote w:id="2">
    <w:p w14:paraId="3122F5DA" w14:textId="77777777" w:rsidR="00560345" w:rsidRPr="000477E6" w:rsidRDefault="00560345" w:rsidP="009F51C4">
      <w:pPr>
        <w:pStyle w:val="Textonotapie"/>
        <w:jc w:val="both"/>
        <w:rPr>
          <w:lang w:val="es-ES_tradnl"/>
        </w:rPr>
      </w:pPr>
      <w:r>
        <w:rPr>
          <w:rStyle w:val="Refdenotaalpie"/>
        </w:rPr>
        <w:footnoteRef/>
      </w:r>
      <w:r>
        <w:t xml:space="preserve"> </w:t>
      </w:r>
      <w:r w:rsidRPr="009F51C4">
        <w:rPr>
          <w:sz w:val="18"/>
          <w:szCs w:val="18"/>
          <w:lang w:val="es-ES_tradnl"/>
        </w:rPr>
        <w:t>Artículo 12, Reglamento de Titulación Profesional, Facultad de Arquitectura, Universidad Michoacana de San Nicolás de Hidalgo.</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51BA8" w14:textId="77777777" w:rsidR="00560345" w:rsidRDefault="00560345">
    <w:pPr>
      <w:pStyle w:val="Encabezado"/>
    </w:pPr>
    <w:sdt>
      <w:sdtPr>
        <w:id w:val="171999623"/>
        <w:placeholder>
          <w:docPart w:val="30118005F9F15446A8F75C89AE0D02F1"/>
        </w:placeholder>
        <w:temporary/>
        <w:showingPlcHdr/>
      </w:sdtPr>
      <w:sdtContent>
        <w:r>
          <w:rPr>
            <w:lang w:val="es-ES"/>
          </w:rPr>
          <w:t>[Escriba texto]</w:t>
        </w:r>
      </w:sdtContent>
    </w:sdt>
    <w:r>
      <w:ptab w:relativeTo="margin" w:alignment="center" w:leader="none"/>
    </w:r>
    <w:sdt>
      <w:sdtPr>
        <w:id w:val="171999624"/>
        <w:placeholder>
          <w:docPart w:val="F30A4C21E5B54A42AC31632D3CD06D9A"/>
        </w:placeholder>
        <w:temporary/>
        <w:showingPlcHdr/>
      </w:sdtPr>
      <w:sdtContent>
        <w:r>
          <w:rPr>
            <w:lang w:val="es-ES"/>
          </w:rPr>
          <w:t>[Escriba texto]</w:t>
        </w:r>
      </w:sdtContent>
    </w:sdt>
    <w:r>
      <w:ptab w:relativeTo="margin" w:alignment="right" w:leader="none"/>
    </w:r>
    <w:sdt>
      <w:sdtPr>
        <w:id w:val="171999625"/>
        <w:placeholder>
          <w:docPart w:val="8C86AE2E38CBFA4C82116556C1E6ED3F"/>
        </w:placeholder>
        <w:temporary/>
        <w:showingPlcHdr/>
      </w:sdtPr>
      <w:sdtContent>
        <w:r>
          <w:rPr>
            <w:lang w:val="es-ES"/>
          </w:rPr>
          <w:t>[Escriba texto]</w:t>
        </w:r>
      </w:sdtContent>
    </w:sdt>
  </w:p>
  <w:p w14:paraId="43B2E6F4" w14:textId="77777777" w:rsidR="00560345" w:rsidRDefault="00560345">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B6B09" w14:textId="77777777" w:rsidR="00560345" w:rsidRDefault="00560345">
    <w:pPr>
      <w:pStyle w:val="Encabezado"/>
    </w:pPr>
    <w:r>
      <w:rPr>
        <w:rFonts w:ascii="Helvetica" w:hAnsi="Helvetica" w:cs="Helvetica"/>
        <w:noProof/>
        <w:lang w:val="es-ES"/>
      </w:rPr>
      <w:drawing>
        <wp:inline distT="0" distB="0" distL="0" distR="0" wp14:anchorId="05653E3E" wp14:editId="18118C2B">
          <wp:extent cx="2199100" cy="385657"/>
          <wp:effectExtent l="0" t="0" r="1079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9100" cy="385657"/>
                  </a:xfrm>
                  <a:prstGeom prst="rect">
                    <a:avLst/>
                  </a:prstGeom>
                  <a:noFill/>
                  <a:ln>
                    <a:noFill/>
                  </a:ln>
                </pic:spPr>
              </pic:pic>
            </a:graphicData>
          </a:graphic>
        </wp:inline>
      </w:drawing>
    </w:r>
    <w:r>
      <w:tab/>
    </w:r>
    <w:r>
      <w:tab/>
    </w:r>
    <w:r>
      <w:rPr>
        <w:rFonts w:ascii="Helvetica" w:hAnsi="Helvetica" w:cs="Helvetica"/>
        <w:noProof/>
        <w:lang w:val="es-ES"/>
      </w:rPr>
      <w:drawing>
        <wp:inline distT="0" distB="0" distL="0" distR="0" wp14:anchorId="743B1793" wp14:editId="1A0446F5">
          <wp:extent cx="940647" cy="650473"/>
          <wp:effectExtent l="0" t="0" r="0" b="1016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0814" cy="650589"/>
                  </a:xfrm>
                  <a:prstGeom prst="rect">
                    <a:avLst/>
                  </a:prstGeom>
                  <a:noFill/>
                  <a:ln>
                    <a:noFill/>
                  </a:ln>
                </pic:spPr>
              </pic:pic>
            </a:graphicData>
          </a:graphic>
        </wp:inline>
      </w:drawing>
    </w:r>
    <w:r>
      <w:ptab w:relativeTo="margin" w:alignment="center" w:leader="none"/>
    </w:r>
    <w:r>
      <w:ptab w:relativeTo="margin" w:alignment="right" w:leader="none"/>
    </w:r>
  </w:p>
  <w:p w14:paraId="0A860F31" w14:textId="77777777" w:rsidR="00560345" w:rsidRDefault="00560345">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5pt;height:15pt" o:bullet="t">
        <v:imagedata r:id="rId1" o:title="Word Work File L_395949286"/>
      </v:shape>
    </w:pict>
  </w:numPicBullet>
  <w:abstractNum w:abstractNumId="0">
    <w:nsid w:val="16A31C9E"/>
    <w:multiLevelType w:val="hybridMultilevel"/>
    <w:tmpl w:val="F866EF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9BB2EF3"/>
    <w:multiLevelType w:val="hybridMultilevel"/>
    <w:tmpl w:val="D536F95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nsid w:val="6E7E198F"/>
    <w:multiLevelType w:val="hybridMultilevel"/>
    <w:tmpl w:val="82A8E462"/>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nsid w:val="7FCA4737"/>
    <w:multiLevelType w:val="hybridMultilevel"/>
    <w:tmpl w:val="890E652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3C3"/>
    <w:rsid w:val="0000101E"/>
    <w:rsid w:val="000215CB"/>
    <w:rsid w:val="000477E6"/>
    <w:rsid w:val="000543C3"/>
    <w:rsid w:val="00183424"/>
    <w:rsid w:val="00261747"/>
    <w:rsid w:val="002C21EC"/>
    <w:rsid w:val="002C5B8E"/>
    <w:rsid w:val="002E57B5"/>
    <w:rsid w:val="00314849"/>
    <w:rsid w:val="003C3E29"/>
    <w:rsid w:val="003D48C1"/>
    <w:rsid w:val="00426F00"/>
    <w:rsid w:val="00480B4D"/>
    <w:rsid w:val="00480CA7"/>
    <w:rsid w:val="004B535F"/>
    <w:rsid w:val="004C07F5"/>
    <w:rsid w:val="004C7E3A"/>
    <w:rsid w:val="005155D3"/>
    <w:rsid w:val="00560345"/>
    <w:rsid w:val="005F6F6C"/>
    <w:rsid w:val="0060771E"/>
    <w:rsid w:val="006228E6"/>
    <w:rsid w:val="00631711"/>
    <w:rsid w:val="006778C2"/>
    <w:rsid w:val="00684FFE"/>
    <w:rsid w:val="006C4DB5"/>
    <w:rsid w:val="00737A66"/>
    <w:rsid w:val="00806300"/>
    <w:rsid w:val="00872C46"/>
    <w:rsid w:val="0098293B"/>
    <w:rsid w:val="009F51C4"/>
    <w:rsid w:val="00AA688E"/>
    <w:rsid w:val="00AC471D"/>
    <w:rsid w:val="00AF0B24"/>
    <w:rsid w:val="00CB063C"/>
    <w:rsid w:val="00D635EF"/>
    <w:rsid w:val="00D95547"/>
    <w:rsid w:val="00DA35DC"/>
    <w:rsid w:val="00EB4440"/>
    <w:rsid w:val="00EC6956"/>
    <w:rsid w:val="00ED255E"/>
    <w:rsid w:val="00F720F7"/>
    <w:rsid w:val="00F877D4"/>
    <w:rsid w:val="00FC23EA"/>
    <w:rsid w:val="00FE2AD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43375D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MX"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F6F6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543C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543C3"/>
    <w:rPr>
      <w:rFonts w:ascii="Lucida Grande" w:hAnsi="Lucida Grande" w:cs="Lucida Grande"/>
      <w:sz w:val="18"/>
      <w:szCs w:val="18"/>
    </w:rPr>
  </w:style>
  <w:style w:type="paragraph" w:styleId="Sinespaciado">
    <w:name w:val="No Spacing"/>
    <w:uiPriority w:val="1"/>
    <w:qFormat/>
    <w:rsid w:val="006778C2"/>
  </w:style>
  <w:style w:type="paragraph" w:styleId="Encabezado">
    <w:name w:val="header"/>
    <w:basedOn w:val="Normal"/>
    <w:link w:val="EncabezadoCar"/>
    <w:uiPriority w:val="99"/>
    <w:unhideWhenUsed/>
    <w:rsid w:val="00737A66"/>
    <w:pPr>
      <w:tabs>
        <w:tab w:val="center" w:pos="4252"/>
        <w:tab w:val="right" w:pos="8504"/>
      </w:tabs>
    </w:pPr>
  </w:style>
  <w:style w:type="character" w:customStyle="1" w:styleId="EncabezadoCar">
    <w:name w:val="Encabezado Car"/>
    <w:basedOn w:val="Fuentedeprrafopredeter"/>
    <w:link w:val="Encabezado"/>
    <w:uiPriority w:val="99"/>
    <w:rsid w:val="00737A66"/>
  </w:style>
  <w:style w:type="paragraph" w:styleId="Piedepgina">
    <w:name w:val="footer"/>
    <w:basedOn w:val="Normal"/>
    <w:link w:val="PiedepginaCar"/>
    <w:uiPriority w:val="99"/>
    <w:unhideWhenUsed/>
    <w:rsid w:val="00737A66"/>
    <w:pPr>
      <w:tabs>
        <w:tab w:val="center" w:pos="4252"/>
        <w:tab w:val="right" w:pos="8504"/>
      </w:tabs>
    </w:pPr>
  </w:style>
  <w:style w:type="character" w:customStyle="1" w:styleId="PiedepginaCar">
    <w:name w:val="Pie de página Car"/>
    <w:basedOn w:val="Fuentedeprrafopredeter"/>
    <w:link w:val="Piedepgina"/>
    <w:uiPriority w:val="99"/>
    <w:rsid w:val="00737A66"/>
  </w:style>
  <w:style w:type="character" w:styleId="Hipervnculo">
    <w:name w:val="Hyperlink"/>
    <w:basedOn w:val="Fuentedeprrafopredeter"/>
    <w:uiPriority w:val="99"/>
    <w:unhideWhenUsed/>
    <w:rsid w:val="00F720F7"/>
    <w:rPr>
      <w:color w:val="0000FF" w:themeColor="hyperlink"/>
      <w:u w:val="single"/>
    </w:rPr>
  </w:style>
  <w:style w:type="character" w:customStyle="1" w:styleId="Ttulo1Car">
    <w:name w:val="Título 1 Car"/>
    <w:basedOn w:val="Fuentedeprrafopredeter"/>
    <w:link w:val="Ttulo1"/>
    <w:uiPriority w:val="9"/>
    <w:rsid w:val="005F6F6C"/>
    <w:rPr>
      <w:rFonts w:asciiTheme="majorHAnsi" w:eastAsiaTheme="majorEastAsia" w:hAnsiTheme="majorHAnsi" w:cstheme="majorBidi"/>
      <w:b/>
      <w:bCs/>
      <w:color w:val="345A8A" w:themeColor="accent1" w:themeShade="B5"/>
      <w:sz w:val="32"/>
      <w:szCs w:val="32"/>
    </w:rPr>
  </w:style>
  <w:style w:type="paragraph" w:styleId="Prrafodelista">
    <w:name w:val="List Paragraph"/>
    <w:basedOn w:val="Normal"/>
    <w:uiPriority w:val="34"/>
    <w:qFormat/>
    <w:rsid w:val="000215CB"/>
    <w:pPr>
      <w:ind w:left="720"/>
      <w:contextualSpacing/>
    </w:pPr>
  </w:style>
  <w:style w:type="paragraph" w:styleId="Textonotapie">
    <w:name w:val="footnote text"/>
    <w:basedOn w:val="Normal"/>
    <w:link w:val="TextonotapieCar"/>
    <w:uiPriority w:val="99"/>
    <w:unhideWhenUsed/>
    <w:rsid w:val="000477E6"/>
  </w:style>
  <w:style w:type="character" w:customStyle="1" w:styleId="TextonotapieCar">
    <w:name w:val="Texto nota pie Car"/>
    <w:basedOn w:val="Fuentedeprrafopredeter"/>
    <w:link w:val="Textonotapie"/>
    <w:uiPriority w:val="99"/>
    <w:rsid w:val="000477E6"/>
  </w:style>
  <w:style w:type="character" w:styleId="Refdenotaalpie">
    <w:name w:val="footnote reference"/>
    <w:basedOn w:val="Fuentedeprrafopredeter"/>
    <w:uiPriority w:val="99"/>
    <w:unhideWhenUsed/>
    <w:rsid w:val="000477E6"/>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MX"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F6F6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543C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543C3"/>
    <w:rPr>
      <w:rFonts w:ascii="Lucida Grande" w:hAnsi="Lucida Grande" w:cs="Lucida Grande"/>
      <w:sz w:val="18"/>
      <w:szCs w:val="18"/>
    </w:rPr>
  </w:style>
  <w:style w:type="paragraph" w:styleId="Sinespaciado">
    <w:name w:val="No Spacing"/>
    <w:uiPriority w:val="1"/>
    <w:qFormat/>
    <w:rsid w:val="006778C2"/>
  </w:style>
  <w:style w:type="paragraph" w:styleId="Encabezado">
    <w:name w:val="header"/>
    <w:basedOn w:val="Normal"/>
    <w:link w:val="EncabezadoCar"/>
    <w:uiPriority w:val="99"/>
    <w:unhideWhenUsed/>
    <w:rsid w:val="00737A66"/>
    <w:pPr>
      <w:tabs>
        <w:tab w:val="center" w:pos="4252"/>
        <w:tab w:val="right" w:pos="8504"/>
      </w:tabs>
    </w:pPr>
  </w:style>
  <w:style w:type="character" w:customStyle="1" w:styleId="EncabezadoCar">
    <w:name w:val="Encabezado Car"/>
    <w:basedOn w:val="Fuentedeprrafopredeter"/>
    <w:link w:val="Encabezado"/>
    <w:uiPriority w:val="99"/>
    <w:rsid w:val="00737A66"/>
  </w:style>
  <w:style w:type="paragraph" w:styleId="Piedepgina">
    <w:name w:val="footer"/>
    <w:basedOn w:val="Normal"/>
    <w:link w:val="PiedepginaCar"/>
    <w:uiPriority w:val="99"/>
    <w:unhideWhenUsed/>
    <w:rsid w:val="00737A66"/>
    <w:pPr>
      <w:tabs>
        <w:tab w:val="center" w:pos="4252"/>
        <w:tab w:val="right" w:pos="8504"/>
      </w:tabs>
    </w:pPr>
  </w:style>
  <w:style w:type="character" w:customStyle="1" w:styleId="PiedepginaCar">
    <w:name w:val="Pie de página Car"/>
    <w:basedOn w:val="Fuentedeprrafopredeter"/>
    <w:link w:val="Piedepgina"/>
    <w:uiPriority w:val="99"/>
    <w:rsid w:val="00737A66"/>
  </w:style>
  <w:style w:type="character" w:styleId="Hipervnculo">
    <w:name w:val="Hyperlink"/>
    <w:basedOn w:val="Fuentedeprrafopredeter"/>
    <w:uiPriority w:val="99"/>
    <w:unhideWhenUsed/>
    <w:rsid w:val="00F720F7"/>
    <w:rPr>
      <w:color w:val="0000FF" w:themeColor="hyperlink"/>
      <w:u w:val="single"/>
    </w:rPr>
  </w:style>
  <w:style w:type="character" w:customStyle="1" w:styleId="Ttulo1Car">
    <w:name w:val="Título 1 Car"/>
    <w:basedOn w:val="Fuentedeprrafopredeter"/>
    <w:link w:val="Ttulo1"/>
    <w:uiPriority w:val="9"/>
    <w:rsid w:val="005F6F6C"/>
    <w:rPr>
      <w:rFonts w:asciiTheme="majorHAnsi" w:eastAsiaTheme="majorEastAsia" w:hAnsiTheme="majorHAnsi" w:cstheme="majorBidi"/>
      <w:b/>
      <w:bCs/>
      <w:color w:val="345A8A" w:themeColor="accent1" w:themeShade="B5"/>
      <w:sz w:val="32"/>
      <w:szCs w:val="32"/>
    </w:rPr>
  </w:style>
  <w:style w:type="paragraph" w:styleId="Prrafodelista">
    <w:name w:val="List Paragraph"/>
    <w:basedOn w:val="Normal"/>
    <w:uiPriority w:val="34"/>
    <w:qFormat/>
    <w:rsid w:val="000215CB"/>
    <w:pPr>
      <w:ind w:left="720"/>
      <w:contextualSpacing/>
    </w:pPr>
  </w:style>
  <w:style w:type="paragraph" w:styleId="Textonotapie">
    <w:name w:val="footnote text"/>
    <w:basedOn w:val="Normal"/>
    <w:link w:val="TextonotapieCar"/>
    <w:uiPriority w:val="99"/>
    <w:unhideWhenUsed/>
    <w:rsid w:val="000477E6"/>
  </w:style>
  <w:style w:type="character" w:customStyle="1" w:styleId="TextonotapieCar">
    <w:name w:val="Texto nota pie Car"/>
    <w:basedOn w:val="Fuentedeprrafopredeter"/>
    <w:link w:val="Textonotapie"/>
    <w:uiPriority w:val="99"/>
    <w:rsid w:val="000477E6"/>
  </w:style>
  <w:style w:type="character" w:styleId="Refdenotaalpie">
    <w:name w:val="footnote reference"/>
    <w:basedOn w:val="Fuentedeprrafopredeter"/>
    <w:uiPriority w:val="99"/>
    <w:unhideWhenUsed/>
    <w:rsid w:val="000477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glossaryDocument" Target="glossary/document.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0118005F9F15446A8F75C89AE0D02F1"/>
        <w:category>
          <w:name w:val="General"/>
          <w:gallery w:val="placeholder"/>
        </w:category>
        <w:types>
          <w:type w:val="bbPlcHdr"/>
        </w:types>
        <w:behaviors>
          <w:behavior w:val="content"/>
        </w:behaviors>
        <w:guid w:val="{2FFADE20-7E9F-C741-88C6-AD4E347596BB}"/>
      </w:docPartPr>
      <w:docPartBody>
        <w:p w:rsidR="001B6B1B" w:rsidRDefault="00D708C3" w:rsidP="00D708C3">
          <w:pPr>
            <w:pStyle w:val="30118005F9F15446A8F75C89AE0D02F1"/>
          </w:pPr>
          <w:r>
            <w:rPr>
              <w:lang w:val="es-ES"/>
            </w:rPr>
            <w:t>[Escriba texto]</w:t>
          </w:r>
        </w:p>
      </w:docPartBody>
    </w:docPart>
    <w:docPart>
      <w:docPartPr>
        <w:name w:val="F30A4C21E5B54A42AC31632D3CD06D9A"/>
        <w:category>
          <w:name w:val="General"/>
          <w:gallery w:val="placeholder"/>
        </w:category>
        <w:types>
          <w:type w:val="bbPlcHdr"/>
        </w:types>
        <w:behaviors>
          <w:behavior w:val="content"/>
        </w:behaviors>
        <w:guid w:val="{86211FDF-D992-2E40-93CC-3115DBC2F4EA}"/>
      </w:docPartPr>
      <w:docPartBody>
        <w:p w:rsidR="001B6B1B" w:rsidRDefault="00D708C3" w:rsidP="00D708C3">
          <w:pPr>
            <w:pStyle w:val="F30A4C21E5B54A42AC31632D3CD06D9A"/>
          </w:pPr>
          <w:r>
            <w:rPr>
              <w:lang w:val="es-ES"/>
            </w:rPr>
            <w:t>[Escriba texto]</w:t>
          </w:r>
        </w:p>
      </w:docPartBody>
    </w:docPart>
    <w:docPart>
      <w:docPartPr>
        <w:name w:val="8C86AE2E38CBFA4C82116556C1E6ED3F"/>
        <w:category>
          <w:name w:val="General"/>
          <w:gallery w:val="placeholder"/>
        </w:category>
        <w:types>
          <w:type w:val="bbPlcHdr"/>
        </w:types>
        <w:behaviors>
          <w:behavior w:val="content"/>
        </w:behaviors>
        <w:guid w:val="{6D89BDD2-4F9C-344E-AD3A-4FCD697930D5}"/>
      </w:docPartPr>
      <w:docPartBody>
        <w:p w:rsidR="001B6B1B" w:rsidRDefault="00D708C3" w:rsidP="00D708C3">
          <w:pPr>
            <w:pStyle w:val="8C86AE2E38CBFA4C82116556C1E6ED3F"/>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023"/>
    <w:rsid w:val="00034A2B"/>
    <w:rsid w:val="00062D37"/>
    <w:rsid w:val="001B6B1B"/>
    <w:rsid w:val="003A0FC5"/>
    <w:rsid w:val="00D3193B"/>
    <w:rsid w:val="00D708C3"/>
    <w:rsid w:val="00DA402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MX"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5D34C89A2CB1946A7280A756F16EACA">
    <w:name w:val="A5D34C89A2CB1946A7280A756F16EACA"/>
    <w:rsid w:val="00DA4023"/>
  </w:style>
  <w:style w:type="paragraph" w:customStyle="1" w:styleId="1CBEFC8D21E6C740841EAD8A33B9041E">
    <w:name w:val="1CBEFC8D21E6C740841EAD8A33B9041E"/>
    <w:rsid w:val="00DA4023"/>
  </w:style>
  <w:style w:type="paragraph" w:customStyle="1" w:styleId="DABE82FC8D1BDF4685AC73E252E7C201">
    <w:name w:val="DABE82FC8D1BDF4685AC73E252E7C201"/>
    <w:rsid w:val="00DA4023"/>
  </w:style>
  <w:style w:type="paragraph" w:customStyle="1" w:styleId="987B465D4E155F4FA71C74AC44CFF704">
    <w:name w:val="987B465D4E155F4FA71C74AC44CFF704"/>
    <w:rsid w:val="00DA4023"/>
  </w:style>
  <w:style w:type="paragraph" w:customStyle="1" w:styleId="439448937EF06D4EA1162B3545E84C4B">
    <w:name w:val="439448937EF06D4EA1162B3545E84C4B"/>
    <w:rsid w:val="00DA4023"/>
  </w:style>
  <w:style w:type="paragraph" w:customStyle="1" w:styleId="09392BFBB950A840B209B5844BCA5FA3">
    <w:name w:val="09392BFBB950A840B209B5844BCA5FA3"/>
    <w:rsid w:val="00DA4023"/>
  </w:style>
  <w:style w:type="paragraph" w:customStyle="1" w:styleId="30118005F9F15446A8F75C89AE0D02F1">
    <w:name w:val="30118005F9F15446A8F75C89AE0D02F1"/>
    <w:rsid w:val="00D708C3"/>
  </w:style>
  <w:style w:type="paragraph" w:customStyle="1" w:styleId="F30A4C21E5B54A42AC31632D3CD06D9A">
    <w:name w:val="F30A4C21E5B54A42AC31632D3CD06D9A"/>
    <w:rsid w:val="00D708C3"/>
  </w:style>
  <w:style w:type="paragraph" w:customStyle="1" w:styleId="8C86AE2E38CBFA4C82116556C1E6ED3F">
    <w:name w:val="8C86AE2E38CBFA4C82116556C1E6ED3F"/>
    <w:rsid w:val="00D708C3"/>
  </w:style>
  <w:style w:type="paragraph" w:customStyle="1" w:styleId="D1D792839F43CC44B1ED4FB1ED0074BC">
    <w:name w:val="D1D792839F43CC44B1ED4FB1ED0074BC"/>
    <w:rsid w:val="00D708C3"/>
  </w:style>
  <w:style w:type="paragraph" w:customStyle="1" w:styleId="2948BBEDA1A26542A6A9687EA6709680">
    <w:name w:val="2948BBEDA1A26542A6A9687EA6709680"/>
    <w:rsid w:val="00D708C3"/>
  </w:style>
  <w:style w:type="paragraph" w:customStyle="1" w:styleId="1770B6341EFBA847897C4BC6EFF821B8">
    <w:name w:val="1770B6341EFBA847897C4BC6EFF821B8"/>
    <w:rsid w:val="00D708C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MX"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5D34C89A2CB1946A7280A756F16EACA">
    <w:name w:val="A5D34C89A2CB1946A7280A756F16EACA"/>
    <w:rsid w:val="00DA4023"/>
  </w:style>
  <w:style w:type="paragraph" w:customStyle="1" w:styleId="1CBEFC8D21E6C740841EAD8A33B9041E">
    <w:name w:val="1CBEFC8D21E6C740841EAD8A33B9041E"/>
    <w:rsid w:val="00DA4023"/>
  </w:style>
  <w:style w:type="paragraph" w:customStyle="1" w:styleId="DABE82FC8D1BDF4685AC73E252E7C201">
    <w:name w:val="DABE82FC8D1BDF4685AC73E252E7C201"/>
    <w:rsid w:val="00DA4023"/>
  </w:style>
  <w:style w:type="paragraph" w:customStyle="1" w:styleId="987B465D4E155F4FA71C74AC44CFF704">
    <w:name w:val="987B465D4E155F4FA71C74AC44CFF704"/>
    <w:rsid w:val="00DA4023"/>
  </w:style>
  <w:style w:type="paragraph" w:customStyle="1" w:styleId="439448937EF06D4EA1162B3545E84C4B">
    <w:name w:val="439448937EF06D4EA1162B3545E84C4B"/>
    <w:rsid w:val="00DA4023"/>
  </w:style>
  <w:style w:type="paragraph" w:customStyle="1" w:styleId="09392BFBB950A840B209B5844BCA5FA3">
    <w:name w:val="09392BFBB950A840B209B5844BCA5FA3"/>
    <w:rsid w:val="00DA4023"/>
  </w:style>
  <w:style w:type="paragraph" w:customStyle="1" w:styleId="30118005F9F15446A8F75C89AE0D02F1">
    <w:name w:val="30118005F9F15446A8F75C89AE0D02F1"/>
    <w:rsid w:val="00D708C3"/>
  </w:style>
  <w:style w:type="paragraph" w:customStyle="1" w:styleId="F30A4C21E5B54A42AC31632D3CD06D9A">
    <w:name w:val="F30A4C21E5B54A42AC31632D3CD06D9A"/>
    <w:rsid w:val="00D708C3"/>
  </w:style>
  <w:style w:type="paragraph" w:customStyle="1" w:styleId="8C86AE2E38CBFA4C82116556C1E6ED3F">
    <w:name w:val="8C86AE2E38CBFA4C82116556C1E6ED3F"/>
    <w:rsid w:val="00D708C3"/>
  </w:style>
  <w:style w:type="paragraph" w:customStyle="1" w:styleId="D1D792839F43CC44B1ED4FB1ED0074BC">
    <w:name w:val="D1D792839F43CC44B1ED4FB1ED0074BC"/>
    <w:rsid w:val="00D708C3"/>
  </w:style>
  <w:style w:type="paragraph" w:customStyle="1" w:styleId="2948BBEDA1A26542A6A9687EA6709680">
    <w:name w:val="2948BBEDA1A26542A6A9687EA6709680"/>
    <w:rsid w:val="00D708C3"/>
  </w:style>
  <w:style w:type="paragraph" w:customStyle="1" w:styleId="1770B6341EFBA847897C4BC6EFF821B8">
    <w:name w:val="1770B6341EFBA847897C4BC6EFF821B8"/>
    <w:rsid w:val="00D708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FED9C-EE92-724C-9648-1D86BE667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Pages>
  <Words>295</Words>
  <Characters>1628</Characters>
  <Application>Microsoft Macintosh Word</Application>
  <DocSecurity>0</DocSecurity>
  <Lines>13</Lines>
  <Paragraphs>3</Paragraphs>
  <ScaleCrop>false</ScaleCrop>
  <Company>FAUMSNH</Company>
  <LinksUpToDate>false</LinksUpToDate>
  <CharactersWithSpaces>1920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de Jesús Osalde García</dc:creator>
  <cp:keywords/>
  <dc:description/>
  <cp:lastModifiedBy>Alberto de Jesús Osalde García</cp:lastModifiedBy>
  <cp:revision>6</cp:revision>
  <dcterms:created xsi:type="dcterms:W3CDTF">2016-06-22T19:09:00Z</dcterms:created>
  <dcterms:modified xsi:type="dcterms:W3CDTF">2016-06-22T23:39:00Z</dcterms:modified>
</cp:coreProperties>
</file>